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37" w:rsidRPr="00394837" w:rsidRDefault="00394837" w:rsidP="00394837">
      <w:pPr>
        <w:rPr>
          <w:b/>
        </w:rPr>
      </w:pPr>
      <w:r w:rsidRPr="00394837">
        <w:rPr>
          <w:b/>
        </w:rPr>
        <w:t xml:space="preserve">Любой фейерверк - </w:t>
      </w:r>
      <w:proofErr w:type="spellStart"/>
      <w:r w:rsidRPr="00394837">
        <w:rPr>
          <w:b/>
        </w:rPr>
        <w:t>минивзрыв</w:t>
      </w:r>
      <w:proofErr w:type="spellEnd"/>
      <w:r w:rsidRPr="00394837">
        <w:rPr>
          <w:b/>
        </w:rPr>
        <w:t>!</w:t>
      </w:r>
    </w:p>
    <w:p w:rsidR="00394837" w:rsidRDefault="00394837" w:rsidP="00394837">
      <w:r>
        <w:t>Совсем скоро наступит любимый всеми праздник Новый год. Всем хочется отметить праздник по-особенному, и это вполне возможно. Главное, соблюдать основные правила при проведении новогодних и рождественских праздников.</w:t>
      </w:r>
    </w:p>
    <w:p w:rsidR="00394837" w:rsidRDefault="00394837" w:rsidP="00394837">
      <w: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394837" w:rsidRDefault="00394837" w:rsidP="00394837">
      <w:r>
        <w:t>Пожарные ПЧ-233 КГКУ «Противопожарная охрана Красноярского края» напоминают гражданам о мерах безопасности по пользованию пиротехническими изделиями.</w:t>
      </w:r>
    </w:p>
    <w:p w:rsidR="00394837" w:rsidRDefault="00394837" w:rsidP="00394837">
      <w:r>
        <w:t>Перед использованием приобретенной пиротехники нужно обязательно ознакомиться с инструкцией по применению и данных мерах безопасности.</w:t>
      </w:r>
    </w:p>
    <w:p w:rsidR="00394837" w:rsidRDefault="00394837" w:rsidP="00394837">
      <w:r>
        <w:t>Что нельзя делать с пиротехникой:</w:t>
      </w:r>
    </w:p>
    <w:p w:rsidR="00394837" w:rsidRDefault="00394837" w:rsidP="00394837">
      <w:r>
        <w:t>1. Устраивать салюты ближе 50 метров от жилых домов и легковоспламеняющихся предметов, под низкими навесами и кронами деревьев.</w:t>
      </w:r>
    </w:p>
    <w:p w:rsidR="00394837" w:rsidRDefault="00394837" w:rsidP="00394837">
      <w:r>
        <w:t>2. Носить пиротехнику в карманах.</w:t>
      </w:r>
    </w:p>
    <w:p w:rsidR="00394837" w:rsidRDefault="00394837" w:rsidP="00394837">
      <w:r>
        <w:t>3. Держать фитиль во время зажигания около лица.</w:t>
      </w:r>
    </w:p>
    <w:p w:rsidR="00394837" w:rsidRDefault="00394837" w:rsidP="00394837">
      <w:r>
        <w:t>4. Использовать пиротехнику при сильном ветре.</w:t>
      </w:r>
    </w:p>
    <w:p w:rsidR="00394837" w:rsidRDefault="00394837" w:rsidP="00394837">
      <w:r>
        <w:t>5. Направлять ракеты и фейерверки на людей.</w:t>
      </w:r>
    </w:p>
    <w:p w:rsidR="00394837" w:rsidRDefault="00394837" w:rsidP="00394837">
      <w:r>
        <w:t>6. Бросать петарды под ноги.</w:t>
      </w:r>
    </w:p>
    <w:p w:rsidR="00394837" w:rsidRDefault="00394837" w:rsidP="00394837">
      <w:r>
        <w:t>7. Низко нагибаться над зажженными фейерверками.</w:t>
      </w:r>
    </w:p>
    <w:p w:rsidR="00394837" w:rsidRDefault="00394837" w:rsidP="00394837">
      <w:r>
        <w:t>8. Находиться ближе 20 метров от зажженных салютов и фейерверков.</w:t>
      </w:r>
    </w:p>
    <w:p w:rsidR="00394837" w:rsidRDefault="00394837" w:rsidP="00394837">
      <w: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w:t>
      </w:r>
    </w:p>
    <w:p w:rsidR="00394837" w:rsidRDefault="00394837" w:rsidP="00394837">
      <w:r>
        <w:t xml:space="preserve">При работе с пиротехникой категорически запрещается курить. Нельзя стрелять из ракетниц вблизи припаркованных автомобилей. В радиусе 50 метров не должно быть пожароопасных объектов. При этом зрителям следует </w:t>
      </w:r>
      <w:proofErr w:type="gramStart"/>
      <w:r>
        <w:t>находится</w:t>
      </w:r>
      <w:proofErr w:type="gramEnd"/>
      <w:r>
        <w:t xml:space="preserve"> на расстоянии 15-20 метров от пусковой площадки фейерверка,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394837" w:rsidRDefault="00394837" w:rsidP="00394837">
      <w:r>
        <w:t>Соблюдение этих несложных правил позволит избежать неприятностей в новогодние и рождественские праздники и сделают их счастливыми и радостными.</w:t>
      </w:r>
    </w:p>
    <w:p w:rsidR="00394837" w:rsidRDefault="00394837" w:rsidP="00394837">
      <w:r>
        <w:t>При пожаре звонить 101, 112.</w:t>
      </w:r>
    </w:p>
    <w:p w:rsidR="00244AE7" w:rsidRDefault="00394837">
      <w:r>
        <w:rPr>
          <w:noProof/>
        </w:rPr>
        <w:lastRenderedPageBreak/>
        <w:drawing>
          <wp:inline distT="0" distB="0" distL="0" distR="0">
            <wp:extent cx="5940425" cy="8380918"/>
            <wp:effectExtent l="19050" t="0" r="3175" b="0"/>
            <wp:docPr id="1" name="Рисунок 1" descr="F:\oJWDxSZUf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JWDxSZUfqM.jpg"/>
                    <pic:cNvPicPr>
                      <a:picLocks noChangeAspect="1" noChangeArrowheads="1"/>
                    </pic:cNvPicPr>
                  </pic:nvPicPr>
                  <pic:blipFill>
                    <a:blip r:embed="rId4"/>
                    <a:srcRect/>
                    <a:stretch>
                      <a:fillRect/>
                    </a:stretch>
                  </pic:blipFill>
                  <pic:spPr bwMode="auto">
                    <a:xfrm>
                      <a:off x="0" y="0"/>
                      <a:ext cx="5940425" cy="8380918"/>
                    </a:xfrm>
                    <a:prstGeom prst="rect">
                      <a:avLst/>
                    </a:prstGeom>
                    <a:noFill/>
                    <a:ln w="9525">
                      <a:noFill/>
                      <a:miter lim="800000"/>
                      <a:headEnd/>
                      <a:tailEnd/>
                    </a:ln>
                  </pic:spPr>
                </pic:pic>
              </a:graphicData>
            </a:graphic>
          </wp:inline>
        </w:drawing>
      </w:r>
    </w:p>
    <w:sectPr w:rsidR="00244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837"/>
    <w:rsid w:val="00244AE7"/>
    <w:rsid w:val="0039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Office Word</Application>
  <DocSecurity>0</DocSecurity>
  <Lines>16</Lines>
  <Paragraphs>4</Paragraphs>
  <ScaleCrop>false</ScaleCrop>
  <Company>CtrlSoft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ПЧ-233</dc:creator>
  <cp:keywords/>
  <dc:description/>
  <cp:lastModifiedBy>ПЧ-233</cp:lastModifiedBy>
  <cp:revision>3</cp:revision>
  <dcterms:created xsi:type="dcterms:W3CDTF">2023-12-08T07:03:00Z</dcterms:created>
  <dcterms:modified xsi:type="dcterms:W3CDTF">2023-12-08T07:05:00Z</dcterms:modified>
</cp:coreProperties>
</file>