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B96" w:rsidRPr="00C05B96" w:rsidRDefault="003E5419" w:rsidP="00C05B96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b/>
          <w:sz w:val="24"/>
          <w:szCs w:val="24"/>
          <w:lang w:eastAsia="ru-RU"/>
        </w:rPr>
        <w:t>ТРЕБОВАНИЯ</w:t>
      </w:r>
      <w:r w:rsidRPr="00C05B96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пожарной безопасности для руководителей </w:t>
      </w:r>
      <w:r w:rsidR="00C05B96" w:rsidRPr="00C05B9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организаций при </w:t>
      </w:r>
      <w:r w:rsidRPr="00C05B96">
        <w:rPr>
          <w:rFonts w:ascii="Times New Roman" w:hAnsi="Times New Roman" w:cs="Times New Roman"/>
          <w:b/>
          <w:sz w:val="24"/>
          <w:szCs w:val="24"/>
          <w:lang w:eastAsia="ru-RU"/>
        </w:rPr>
        <w:t>проведении</w:t>
      </w:r>
    </w:p>
    <w:p w:rsidR="003E5419" w:rsidRPr="00C05B96" w:rsidRDefault="003E5419" w:rsidP="00C05B96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b/>
          <w:sz w:val="24"/>
          <w:szCs w:val="24"/>
          <w:lang w:eastAsia="ru-RU"/>
        </w:rPr>
        <w:t>Новогодних и Рождественских праздников</w:t>
      </w:r>
    </w:p>
    <w:p w:rsidR="00433C06" w:rsidRPr="00C05B96" w:rsidRDefault="003E5419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Новогодние и Рождественские праздники - это пора массовых утренников, вечеров отдыха, дискотек. И только строгое соблюдение требований правил пожарной безопасности при организации и проведении праздничных мероприятий поможет избежать травм, увечий, а также встретить Новый год более безопасно.</w:t>
      </w:r>
    </w:p>
    <w:p w:rsidR="00433C06" w:rsidRPr="00C05B96" w:rsidRDefault="003E5419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Ответственными за обеспечение пожарной безопасности при проведении культурно-массовых мероприятий (вечеров, спектаклей, новогодних елок и т.п.) являются руководители учреждений.</w:t>
      </w:r>
    </w:p>
    <w:p w:rsidR="00433C06" w:rsidRPr="00C05B96" w:rsidRDefault="003E5419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Перед началом новогодних и рождественских мероприятий руководитель учреждения должен тщательно проверить все помещения, эвакуационные пути и выходы на соответствие их требованиям пожарной безопасности, а также убедиться в наличии и исправном состоянии средств пожаротушения, связи и пожарной автоматики. Все выявленные недостатки должны быть устранены до начала культурно-массового мероприятия.</w:t>
      </w:r>
    </w:p>
    <w:p w:rsidR="00433C06" w:rsidRPr="00C05B96" w:rsidRDefault="003E5419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На время проведения новогодних мероприятий должно быть обеспечено дежурство на сцене и в зальных помещениях ответственных лиц</w:t>
      </w:r>
      <w:r w:rsidR="001C2287" w:rsidRPr="00C05B96">
        <w:rPr>
          <w:rFonts w:ascii="Times New Roman" w:hAnsi="Times New Roman" w:cs="Times New Roman"/>
          <w:sz w:val="24"/>
          <w:szCs w:val="24"/>
          <w:lang w:eastAsia="ru-RU"/>
        </w:rPr>
        <w:t xml:space="preserve"> из числа работников учреждения.</w:t>
      </w:r>
    </w:p>
    <w:p w:rsidR="00433C06" w:rsidRPr="00C05B96" w:rsidRDefault="003E5419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Во время проведения культурно-массового мероприятия с детьми должны неотлучно находиться дежурный преподаватель, классные руководители или воспитатели. Эти лица должны быть проинструктированы о мерах пожарной безопасности и порядке эвакуации детей в случае возникновения пожара и обязаны обеспечить строгое соблюдение требований пожарной безопасности при проведении культурно-массового мероприятия.</w:t>
      </w:r>
    </w:p>
    <w:p w:rsidR="00EA6CD7" w:rsidRPr="00C05B96" w:rsidRDefault="00EA6CD7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Места проведения новогодних мероприятий должны располагаться в помещениях, имеющие не менее 2-х выходов, расположенных не выше 2-го этажа и отвечающие всем требованиям пожарной безопасности.</w:t>
      </w:r>
    </w:p>
    <w:p w:rsidR="00EA6CD7" w:rsidRPr="00C05B96" w:rsidRDefault="00EA6CD7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Эвакуационные пути должны содержаться свободными, двери на путях эвакуации должны открываться наружу по направлению выхода из здания.</w:t>
      </w:r>
    </w:p>
    <w:p w:rsidR="00EA6CD7" w:rsidRPr="00C05B96" w:rsidRDefault="00EA6CD7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Не допускается отделка путей эвакуации сгораемыми материалами, а так же установка на путях эвакуации устройств, препятствующих свободной эвакуации.</w:t>
      </w:r>
    </w:p>
    <w:p w:rsidR="00EA6CD7" w:rsidRPr="00C05B96" w:rsidRDefault="00EA6CD7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Системы пожарной сигнализации, аварийного освещения, указателей «Выход», звукового и речевого оповещения, должны содержаться в исправном состоянии.</w:t>
      </w:r>
    </w:p>
    <w:p w:rsidR="001C2287" w:rsidRPr="00C05B96" w:rsidRDefault="001C2287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Первичные средства пожаротушения (огнетушители, пожарные краны, пожарные щиты) должны содержаться в исправном состоянии, не допускается загромождение подступов к ним.</w:t>
      </w:r>
    </w:p>
    <w:p w:rsidR="00C05B96" w:rsidRPr="00C05B96" w:rsidRDefault="00C05B96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При оформлении елки запрещается:</w:t>
      </w:r>
    </w:p>
    <w:p w:rsidR="00C05B96" w:rsidRPr="00C05B96" w:rsidRDefault="00C05B96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- использовать для украшения целлулоидные и другие легковоспламеняющиеся игрушки и украшения;</w:t>
      </w:r>
    </w:p>
    <w:p w:rsidR="00C05B96" w:rsidRPr="00C05B96" w:rsidRDefault="00C05B96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- применять для иллюминации елки свечи, бенгальские огни, фейерверки и т.п.,</w:t>
      </w:r>
    </w:p>
    <w:p w:rsidR="00C05B96" w:rsidRPr="00C05B96" w:rsidRDefault="00C05B96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- применять иллюминацию, не отвечающую требованиям устройства и эксплуатации электрооборудования.</w:t>
      </w:r>
    </w:p>
    <w:p w:rsidR="00C05B96" w:rsidRPr="00C05B96" w:rsidRDefault="00C05B96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- обкладывать подставку и украшать ветки ватой и игрушками из нее, не пропитанными огнезащитным составом.</w:t>
      </w:r>
    </w:p>
    <w:p w:rsidR="003E5419" w:rsidRPr="00C05B96" w:rsidRDefault="003E5419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Действия в случае возникновения пожара.</w:t>
      </w:r>
    </w:p>
    <w:p w:rsidR="00433C06" w:rsidRPr="00C05B96" w:rsidRDefault="003E5419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</w:t>
      </w:r>
      <w:proofErr w:type="gramStart"/>
      <w:r w:rsidRPr="00C05B96">
        <w:rPr>
          <w:rFonts w:ascii="Times New Roman" w:hAnsi="Times New Roman" w:cs="Times New Roman"/>
          <w:sz w:val="24"/>
          <w:szCs w:val="24"/>
          <w:lang w:eastAsia="ru-RU"/>
        </w:rPr>
        <w:t>возникновения пожара действия работников детских учреждений</w:t>
      </w:r>
      <w:proofErr w:type="gramEnd"/>
      <w:r w:rsidRPr="00C05B96">
        <w:rPr>
          <w:rFonts w:ascii="Times New Roman" w:hAnsi="Times New Roman" w:cs="Times New Roman"/>
          <w:sz w:val="24"/>
          <w:szCs w:val="24"/>
          <w:lang w:eastAsia="ru-RU"/>
        </w:rPr>
        <w:t xml:space="preserve"> и привлекаемых к тушению пожара лиц в первую очередь должны быть направлены на обеспечение безопасности детей, их эвакуацию и спасение. Каждый работник детского учреждения, обнаруживший пожар и его признаки (задымление, запах горения или тления различных материалов, повышение температуры и т.п.) обязан:</w:t>
      </w:r>
    </w:p>
    <w:p w:rsidR="00433C06" w:rsidRPr="00C05B96" w:rsidRDefault="003E5419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а) немедленно сообщить об этом по телефону</w:t>
      </w:r>
      <w:r w:rsidR="00433C06" w:rsidRPr="00C05B96">
        <w:rPr>
          <w:rFonts w:ascii="Times New Roman" w:hAnsi="Times New Roman" w:cs="Times New Roman"/>
          <w:sz w:val="24"/>
          <w:szCs w:val="24"/>
          <w:lang w:eastAsia="ru-RU"/>
        </w:rPr>
        <w:t xml:space="preserve"> «101» или «112»</w:t>
      </w:r>
      <w:r w:rsidRPr="00C05B96">
        <w:rPr>
          <w:rFonts w:ascii="Times New Roman" w:hAnsi="Times New Roman" w:cs="Times New Roman"/>
          <w:sz w:val="24"/>
          <w:szCs w:val="24"/>
          <w:lang w:eastAsia="ru-RU"/>
        </w:rPr>
        <w:t xml:space="preserve"> (при этом необходимо четко назвать адрес учреждения, место возникновения пожара, а также сообщить свою должность и фамилию);</w:t>
      </w:r>
    </w:p>
    <w:p w:rsidR="00433C06" w:rsidRPr="00C05B96" w:rsidRDefault="003E5419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б) задействовать систему оповещения людей о пожаре, приступить самому и привлечь других лиц к эвакуации детей из здания в безопасное место согласно плану эвакуации;</w:t>
      </w:r>
    </w:p>
    <w:p w:rsidR="00433C06" w:rsidRPr="00C05B96" w:rsidRDefault="003E5419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в) известить о пожаре руководителя детского учреждения или заменяющего его работника;</w:t>
      </w:r>
    </w:p>
    <w:p w:rsidR="003E5419" w:rsidRDefault="003E5419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C05B96">
        <w:rPr>
          <w:rFonts w:ascii="Times New Roman" w:hAnsi="Times New Roman" w:cs="Times New Roman"/>
          <w:sz w:val="24"/>
          <w:szCs w:val="24"/>
          <w:lang w:eastAsia="ru-RU"/>
        </w:rPr>
        <w:t>г) организовать встречу пожарных подразделений, принять меры по тушению пожара имеющимися в учреждении средствами пожаротушения.</w:t>
      </w:r>
    </w:p>
    <w:p w:rsidR="009A1A14" w:rsidRDefault="009A1A14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A1A14" w:rsidRPr="00C05B96" w:rsidRDefault="009A1A14" w:rsidP="00C05B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9A1A14"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4172379"/>
            <wp:effectExtent l="19050" t="0" r="3175" b="0"/>
            <wp:docPr id="11" name="Рисунок 11" descr="http://admcelinnoe.ucoz.ru/MCHS/pamja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dmcelinnoe.ucoz.ru/MCHS/pamjat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A14" w:rsidRPr="00C05B96" w:rsidSect="00550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435AA3"/>
    <w:multiLevelType w:val="multilevel"/>
    <w:tmpl w:val="54FA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419"/>
    <w:rsid w:val="001C2287"/>
    <w:rsid w:val="00266994"/>
    <w:rsid w:val="0037626C"/>
    <w:rsid w:val="003E5419"/>
    <w:rsid w:val="00433C06"/>
    <w:rsid w:val="00550FCE"/>
    <w:rsid w:val="006F1BDB"/>
    <w:rsid w:val="008D7629"/>
    <w:rsid w:val="009A1A14"/>
    <w:rsid w:val="00C05B96"/>
    <w:rsid w:val="00E320F0"/>
    <w:rsid w:val="00EA6CD7"/>
    <w:rsid w:val="00F73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FCE"/>
  </w:style>
  <w:style w:type="paragraph" w:styleId="1">
    <w:name w:val="heading 1"/>
    <w:basedOn w:val="a"/>
    <w:link w:val="10"/>
    <w:uiPriority w:val="9"/>
    <w:qFormat/>
    <w:rsid w:val="003E54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54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E541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E5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5419"/>
    <w:rPr>
      <w:b/>
      <w:bCs/>
    </w:rPr>
  </w:style>
  <w:style w:type="character" w:styleId="a6">
    <w:name w:val="Emphasis"/>
    <w:basedOn w:val="a0"/>
    <w:uiPriority w:val="20"/>
    <w:qFormat/>
    <w:rsid w:val="003E541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E5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541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33C0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5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73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7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598E6-7DFF-4F39-99DA-AF8C4E55A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ПЧ-233</dc:creator>
  <cp:keywords/>
  <dc:description/>
  <cp:lastModifiedBy>ПЧ-233</cp:lastModifiedBy>
  <cp:revision>8</cp:revision>
  <dcterms:created xsi:type="dcterms:W3CDTF">2017-11-08T08:36:00Z</dcterms:created>
  <dcterms:modified xsi:type="dcterms:W3CDTF">2023-12-04T03:36:00Z</dcterms:modified>
</cp:coreProperties>
</file>