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50" w:rsidRPr="00B23850" w:rsidRDefault="00B23850" w:rsidP="00DA2AC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 рабочей программе учебного предмета  «</w:t>
      </w:r>
      <w:r w:rsidR="00996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Биология </w:t>
      </w:r>
      <w:r w:rsidR="00996CF2" w:rsidRPr="00996CF2">
        <w:rPr>
          <w:rStyle w:val="a4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(углублённый уровень)</w:t>
      </w:r>
      <w:r w:rsidRPr="00996CF2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»</w:t>
      </w:r>
    </w:p>
    <w:p w:rsidR="00B23850" w:rsidRPr="00B23850" w:rsidRDefault="00B23850" w:rsidP="00DA2AC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основного общего образования  </w:t>
      </w:r>
      <w:r w:rsidR="00996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7-9</w:t>
      </w:r>
      <w:r w:rsidRPr="00B23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классы</w:t>
      </w:r>
    </w:p>
    <w:p w:rsidR="00996CF2" w:rsidRPr="00DA2ACC" w:rsidRDefault="00996CF2" w:rsidP="00996C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2ACC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биологии основного общего образования (углублённый уровень) составлена на основе требований к результатам освоения основной образовательной программы основного общего образования, представленных в ФГОС ООО, с учетом федеральной рабочей программы воспитания для общеобразовательных организаций. </w:t>
      </w:r>
    </w:p>
    <w:p w:rsidR="00996CF2" w:rsidRPr="00DA2ACC" w:rsidRDefault="00996CF2" w:rsidP="00996C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2A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Целями </w:t>
      </w:r>
      <w:r w:rsidRPr="00DA2ACC">
        <w:rPr>
          <w:rFonts w:ascii="Times New Roman" w:hAnsi="Times New Roman" w:cs="Times New Roman"/>
          <w:color w:val="000000"/>
          <w:sz w:val="24"/>
          <w:szCs w:val="24"/>
        </w:rPr>
        <w:t>обучения биологии на уровне основного общего образования (углублённый уровень) являются:</w:t>
      </w:r>
    </w:p>
    <w:p w:rsidR="00996CF2" w:rsidRPr="00DA2ACC" w:rsidRDefault="00996CF2" w:rsidP="00996C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2ACC">
        <w:rPr>
          <w:rFonts w:ascii="Times New Roman" w:hAnsi="Times New Roman" w:cs="Times New Roman"/>
          <w:color w:val="000000"/>
          <w:sz w:val="24"/>
          <w:szCs w:val="24"/>
        </w:rPr>
        <w:t>развитие интереса к изучению жизнедеятельности биологических систем разного уровня организации, особенностям строения, жизнедеятельности организма человека, условиям сохранения его здоровья;</w:t>
      </w:r>
    </w:p>
    <w:p w:rsidR="00996CF2" w:rsidRPr="00DA2ACC" w:rsidRDefault="00996CF2" w:rsidP="00996C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2ACC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996CF2" w:rsidRPr="00DA2ACC" w:rsidRDefault="00996CF2" w:rsidP="00996C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2ACC">
        <w:rPr>
          <w:rFonts w:ascii="Times New Roman" w:hAnsi="Times New Roman" w:cs="Times New Roman"/>
          <w:color w:val="000000"/>
          <w:sz w:val="24"/>
          <w:szCs w:val="24"/>
        </w:rPr>
        <w:t>воспитание экологической культуры в целях сохранения собственного здоровья и охраны окружающей среды;</w:t>
      </w:r>
    </w:p>
    <w:p w:rsidR="00B23850" w:rsidRPr="00DA2ACC" w:rsidRDefault="00996CF2" w:rsidP="00996CF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CC">
        <w:rPr>
          <w:rFonts w:ascii="Times New Roman" w:hAnsi="Times New Roman" w:cs="Times New Roman"/>
          <w:color w:val="000000"/>
          <w:sz w:val="24"/>
          <w:szCs w:val="24"/>
        </w:rPr>
        <w:t>развитие представлений о возможных сферах будущей профессиональной деятельности, связанной с биологией, готовности к осознанному выбору профиля и направленности дальнейшего обучения.</w:t>
      </w:r>
    </w:p>
    <w:p w:rsidR="00B23850" w:rsidRPr="00DA2ACC" w:rsidRDefault="00B23850" w:rsidP="00126426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курса </w:t>
      </w:r>
      <w:r w:rsidR="00996CF2" w:rsidRPr="00DA2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«Биология </w:t>
      </w:r>
      <w:r w:rsidR="00996CF2" w:rsidRPr="00DA2ACC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(углублённый уровень)</w:t>
      </w:r>
      <w:r w:rsidR="00996CF2" w:rsidRPr="00DA2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996CF2" w:rsidRPr="00DA2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6CF2" w:rsidRPr="00DA2ACC">
        <w:rPr>
          <w:rFonts w:ascii="Times New Roman" w:eastAsia="Times New Roman" w:hAnsi="Times New Roman" w:cs="Times New Roman"/>
          <w:sz w:val="24"/>
          <w:szCs w:val="24"/>
          <w:lang w:eastAsia="ru-RU"/>
        </w:rPr>
        <w:t>7-9</w:t>
      </w:r>
      <w:r w:rsidRPr="00DA2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осуществляется посредством </w:t>
      </w:r>
      <w:proofErr w:type="gramStart"/>
      <w:r w:rsidRPr="00DA2AC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proofErr w:type="gramEnd"/>
      <w:r w:rsidRPr="00DA2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УМК:</w:t>
      </w:r>
    </w:p>
    <w:p w:rsidR="00B23850" w:rsidRPr="00DA2ACC" w:rsidRDefault="00B23850" w:rsidP="0012642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Учебники:</w:t>
      </w:r>
    </w:p>
    <w:p w:rsidR="00B23850" w:rsidRPr="00DA2ACC" w:rsidRDefault="00B23850" w:rsidP="00126426">
      <w:pPr>
        <w:spacing w:after="200" w:line="276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6CF2" w:rsidRPr="00DA2ACC">
        <w:rPr>
          <w:rFonts w:ascii="Times New Roman" w:hAnsi="Times New Roman" w:cs="Times New Roman"/>
          <w:sz w:val="24"/>
          <w:szCs w:val="24"/>
        </w:rPr>
        <w:t xml:space="preserve"> • «Биология. Учебник» </w:t>
      </w:r>
      <w:r w:rsidR="00996CF2" w:rsidRPr="00DA2ACC">
        <w:rPr>
          <w:rFonts w:ascii="Times New Roman" w:hAnsi="Times New Roman" w:cs="Times New Roman"/>
          <w:sz w:val="24"/>
          <w:szCs w:val="24"/>
        </w:rPr>
        <w:t xml:space="preserve">7,8,9 классы </w:t>
      </w:r>
      <w:proofErr w:type="gramStart"/>
      <w:r w:rsidR="00996CF2" w:rsidRPr="00DA2AC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96CF2" w:rsidRPr="00DA2AC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96CF2" w:rsidRPr="00DA2ACC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="00996CF2" w:rsidRPr="00DA2ACC">
        <w:rPr>
          <w:rFonts w:ascii="Times New Roman" w:hAnsi="Times New Roman" w:cs="Times New Roman"/>
          <w:sz w:val="24"/>
          <w:szCs w:val="24"/>
        </w:rPr>
        <w:t xml:space="preserve"> В.В. Пасечника;</w:t>
      </w:r>
    </w:p>
    <w:p w:rsidR="00B23850" w:rsidRPr="00DA2ACC" w:rsidRDefault="00B23850" w:rsidP="00126426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850" w:rsidRPr="00DA2ACC" w:rsidRDefault="00126426" w:rsidP="00DA2ACC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ACC">
        <w:rPr>
          <w:rFonts w:ascii="Times New Roman" w:hAnsi="Times New Roman" w:cs="Times New Roman"/>
          <w:color w:val="000000"/>
          <w:sz w:val="24"/>
          <w:szCs w:val="24"/>
        </w:rPr>
        <w:t>Методические материалы для учителя</w:t>
      </w:r>
    </w:p>
    <w:p w:rsidR="00DA2ACC" w:rsidRPr="00DA2ACC" w:rsidRDefault="00DA2ACC" w:rsidP="00DA2AC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2ACC">
        <w:rPr>
          <w:rFonts w:ascii="Times New Roman" w:hAnsi="Times New Roman" w:cs="Times New Roman"/>
          <w:sz w:val="24"/>
          <w:szCs w:val="24"/>
        </w:rPr>
        <w:t>7</w:t>
      </w:r>
      <w:r w:rsidRPr="00DA2ACC">
        <w:rPr>
          <w:rFonts w:ascii="Times New Roman" w:hAnsi="Times New Roman" w:cs="Times New Roman"/>
          <w:sz w:val="24"/>
          <w:szCs w:val="24"/>
        </w:rPr>
        <w:t xml:space="preserve"> класс (пособие для учителя)</w:t>
      </w:r>
    </w:p>
    <w:p w:rsidR="00DA2ACC" w:rsidRPr="00DA2ACC" w:rsidRDefault="00DA2ACC" w:rsidP="00DA2AC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2ACC">
        <w:rPr>
          <w:rFonts w:ascii="Times New Roman" w:hAnsi="Times New Roman" w:cs="Times New Roman"/>
          <w:sz w:val="24"/>
          <w:szCs w:val="24"/>
        </w:rPr>
        <w:t xml:space="preserve">• </w:t>
      </w:r>
      <w:r w:rsidRPr="00DA2ACC">
        <w:rPr>
          <w:rFonts w:ascii="Times New Roman" w:hAnsi="Times New Roman" w:cs="Times New Roman"/>
          <w:sz w:val="24"/>
          <w:szCs w:val="24"/>
        </w:rPr>
        <w:t>В. В. Пасечник и др. Биология. 7</w:t>
      </w:r>
      <w:r w:rsidRPr="00DA2ACC">
        <w:rPr>
          <w:rFonts w:ascii="Times New Roman" w:hAnsi="Times New Roman" w:cs="Times New Roman"/>
          <w:sz w:val="24"/>
          <w:szCs w:val="24"/>
        </w:rPr>
        <w:t xml:space="preserve"> класс (учебник)</w:t>
      </w:r>
    </w:p>
    <w:p w:rsidR="00DA2ACC" w:rsidRPr="00DA2ACC" w:rsidRDefault="00DA2ACC" w:rsidP="00DA2ACC">
      <w:pPr>
        <w:pStyle w:val="a5"/>
        <w:rPr>
          <w:rFonts w:ascii="Times New Roman" w:hAnsi="Times New Roman" w:cs="Times New Roman"/>
          <w:sz w:val="24"/>
          <w:szCs w:val="24"/>
        </w:rPr>
      </w:pPr>
      <w:r w:rsidRPr="00DA2AC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A2ACC">
        <w:rPr>
          <w:rFonts w:ascii="Times New Roman" w:hAnsi="Times New Roman" w:cs="Times New Roman"/>
          <w:sz w:val="24"/>
          <w:szCs w:val="24"/>
        </w:rPr>
        <w:t xml:space="preserve">• В. В. Пасечник и </w:t>
      </w:r>
      <w:r w:rsidRPr="00DA2ACC">
        <w:rPr>
          <w:rFonts w:ascii="Times New Roman" w:hAnsi="Times New Roman" w:cs="Times New Roman"/>
          <w:sz w:val="24"/>
          <w:szCs w:val="24"/>
        </w:rPr>
        <w:t>др. Биология. Рабочая тетрадь. 7</w:t>
      </w:r>
      <w:r w:rsidRPr="00DA2ACC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DA2ACC" w:rsidRPr="00DA2ACC" w:rsidRDefault="00DA2ACC" w:rsidP="00DA2A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A2AC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A2ACC">
        <w:rPr>
          <w:rFonts w:ascii="Times New Roman" w:hAnsi="Times New Roman" w:cs="Times New Roman"/>
          <w:sz w:val="24"/>
          <w:szCs w:val="24"/>
        </w:rPr>
        <w:t>• В. В. Пасечник и др. Биология. Поурочные разработки</w:t>
      </w:r>
    </w:p>
    <w:p w:rsidR="00DA2ACC" w:rsidRPr="00DA2ACC" w:rsidRDefault="00DA2ACC" w:rsidP="00DA2ACC">
      <w:pPr>
        <w:pStyle w:val="a5"/>
        <w:rPr>
          <w:rFonts w:ascii="Times New Roman" w:hAnsi="Times New Roman" w:cs="Times New Roman"/>
          <w:sz w:val="24"/>
          <w:szCs w:val="24"/>
        </w:rPr>
      </w:pPr>
      <w:r w:rsidRPr="00DA2AC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A2ACC">
        <w:rPr>
          <w:rFonts w:ascii="Times New Roman" w:hAnsi="Times New Roman" w:cs="Times New Roman"/>
          <w:sz w:val="24"/>
          <w:szCs w:val="24"/>
        </w:rPr>
        <w:t>8 класс (пособие для учителя)</w:t>
      </w:r>
    </w:p>
    <w:p w:rsidR="00DA2ACC" w:rsidRPr="00DA2ACC" w:rsidRDefault="00DA2ACC" w:rsidP="00DA2AC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2ACC">
        <w:rPr>
          <w:rFonts w:ascii="Times New Roman" w:hAnsi="Times New Roman" w:cs="Times New Roman"/>
          <w:sz w:val="24"/>
          <w:szCs w:val="24"/>
        </w:rPr>
        <w:t>• В. В. Пасечник и др. Биология. 8 класс (учебник)</w:t>
      </w:r>
    </w:p>
    <w:p w:rsidR="00DA2ACC" w:rsidRPr="00DA2ACC" w:rsidRDefault="00DA2ACC" w:rsidP="00DA2AC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2ACC">
        <w:rPr>
          <w:rFonts w:ascii="Times New Roman" w:hAnsi="Times New Roman" w:cs="Times New Roman"/>
          <w:sz w:val="24"/>
          <w:szCs w:val="24"/>
        </w:rPr>
        <w:t>• В. В. Пасечник и др. Биология. Рабочая тетрадь. 8 класс</w:t>
      </w:r>
    </w:p>
    <w:p w:rsidR="00DA2ACC" w:rsidRPr="00DA2ACC" w:rsidRDefault="00DA2ACC" w:rsidP="00DA2AC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2ACC">
        <w:rPr>
          <w:rFonts w:ascii="Times New Roman" w:hAnsi="Times New Roman" w:cs="Times New Roman"/>
          <w:sz w:val="24"/>
          <w:szCs w:val="24"/>
        </w:rPr>
        <w:t>• В. В. Пасечник и др. Биология. Поурочные разработки.</w:t>
      </w:r>
    </w:p>
    <w:p w:rsidR="00DA2ACC" w:rsidRPr="00DA2ACC" w:rsidRDefault="00DA2ACC" w:rsidP="00DA2AC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2ACC">
        <w:rPr>
          <w:rFonts w:ascii="Times New Roman" w:hAnsi="Times New Roman" w:cs="Times New Roman"/>
          <w:sz w:val="24"/>
          <w:szCs w:val="24"/>
        </w:rPr>
        <w:t>9 класс (пособие для учителя)</w:t>
      </w:r>
    </w:p>
    <w:p w:rsidR="00DA2ACC" w:rsidRPr="00DA2ACC" w:rsidRDefault="00DA2ACC" w:rsidP="00DA2AC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2ACC">
        <w:rPr>
          <w:rFonts w:ascii="Times New Roman" w:hAnsi="Times New Roman" w:cs="Times New Roman"/>
          <w:sz w:val="24"/>
          <w:szCs w:val="24"/>
        </w:rPr>
        <w:t>• В. В. Пасечник и др. Биология. 9 класс (учебник)</w:t>
      </w:r>
      <w:bookmarkStart w:id="0" w:name="_GoBack"/>
      <w:bookmarkEnd w:id="0"/>
    </w:p>
    <w:p w:rsidR="00DA2ACC" w:rsidRPr="00DA2ACC" w:rsidRDefault="00DA2ACC" w:rsidP="00DA2AC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2ACC">
        <w:rPr>
          <w:rFonts w:ascii="Times New Roman" w:hAnsi="Times New Roman" w:cs="Times New Roman"/>
          <w:sz w:val="24"/>
          <w:szCs w:val="24"/>
        </w:rPr>
        <w:t>• В. В. Пасечник и др. Биология. Рабочая тетрадь. 9 класс</w:t>
      </w:r>
    </w:p>
    <w:p w:rsidR="00DA2ACC" w:rsidRPr="00DA2ACC" w:rsidRDefault="00DA2ACC" w:rsidP="00DA2AC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2ACC">
        <w:rPr>
          <w:rFonts w:ascii="Times New Roman" w:hAnsi="Times New Roman" w:cs="Times New Roman"/>
          <w:sz w:val="24"/>
          <w:szCs w:val="24"/>
        </w:rPr>
        <w:t>• В. В. Пасечник и др. Биология. Поурочные разработки.</w:t>
      </w:r>
    </w:p>
    <w:p w:rsidR="00126426" w:rsidRPr="00DA2ACC" w:rsidRDefault="00126426" w:rsidP="00126426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ACC" w:rsidRPr="00DA2ACC" w:rsidRDefault="00DA2ACC" w:rsidP="00DA2ACC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включает распределение содержания учебного материала с 7 по 9 класс, а также рекомендуемую последовательность изучения тем, основанную на логике развития предметного содержания с учётом возрастных особенностей обучающихся.</w:t>
      </w:r>
    </w:p>
    <w:p w:rsidR="00DA2ACC" w:rsidRPr="00DA2ACC" w:rsidRDefault="00DA2ACC" w:rsidP="00DA2AC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2ACC">
        <w:rPr>
          <w:rFonts w:ascii="Times New Roman" w:hAnsi="Times New Roman" w:cs="Times New Roman"/>
          <w:color w:val="000000"/>
          <w:sz w:val="24"/>
          <w:szCs w:val="24"/>
        </w:rPr>
        <w:t>‌</w:t>
      </w:r>
      <w:bookmarkStart w:id="1" w:name="84d8cf51-6387-4fbc-9d44-61c5eb21491c"/>
      <w:r w:rsidRPr="00DA2ACC">
        <w:rPr>
          <w:rFonts w:ascii="Times New Roman" w:hAnsi="Times New Roman" w:cs="Times New Roman"/>
          <w:color w:val="000000"/>
          <w:sz w:val="24"/>
          <w:szCs w:val="24"/>
        </w:rPr>
        <w:t>Общее число часов, рекомендованных для изучения биологии на углубленном уровне, – 272 часа: в 7 классе – 68 часов (2 часа в неделю), в 8 классе – 102 часа (3 часа в неделю), в 9 классе – 102 часа (3 часа в неделю).</w:t>
      </w:r>
      <w:bookmarkEnd w:id="1"/>
      <w:r w:rsidRPr="00DA2ACC">
        <w:rPr>
          <w:rFonts w:ascii="Times New Roman" w:hAnsi="Times New Roman" w:cs="Times New Roman"/>
          <w:color w:val="000000"/>
          <w:sz w:val="24"/>
          <w:szCs w:val="24"/>
        </w:rPr>
        <w:t>‌‌</w:t>
      </w:r>
    </w:p>
    <w:p w:rsidR="00126426" w:rsidRPr="00DA2ACC" w:rsidRDefault="00126426" w:rsidP="0012642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850" w:rsidRPr="00DA2ACC" w:rsidRDefault="00B23850" w:rsidP="0012642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A09" w:rsidRDefault="00343A09" w:rsidP="00126426">
      <w:pPr>
        <w:jc w:val="both"/>
      </w:pPr>
    </w:p>
    <w:sectPr w:rsidR="00343A09" w:rsidSect="00413F3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334B"/>
    <w:multiLevelType w:val="hybridMultilevel"/>
    <w:tmpl w:val="7DBE7C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805161"/>
    <w:multiLevelType w:val="hybridMultilevel"/>
    <w:tmpl w:val="61823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A6DB7"/>
    <w:multiLevelType w:val="hybridMultilevel"/>
    <w:tmpl w:val="91669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A57C1"/>
    <w:multiLevelType w:val="hybridMultilevel"/>
    <w:tmpl w:val="2C2E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1354B"/>
    <w:multiLevelType w:val="hybridMultilevel"/>
    <w:tmpl w:val="CB7E3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B4943"/>
    <w:multiLevelType w:val="hybridMultilevel"/>
    <w:tmpl w:val="81CC18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B2B637B"/>
    <w:multiLevelType w:val="hybridMultilevel"/>
    <w:tmpl w:val="59849C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9B"/>
    <w:rsid w:val="00126426"/>
    <w:rsid w:val="00343A09"/>
    <w:rsid w:val="008D179B"/>
    <w:rsid w:val="00996CF2"/>
    <w:rsid w:val="00B23850"/>
    <w:rsid w:val="00DA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850"/>
    <w:pPr>
      <w:ind w:left="720"/>
      <w:contextualSpacing/>
    </w:pPr>
  </w:style>
  <w:style w:type="character" w:styleId="a4">
    <w:name w:val="Strong"/>
    <w:basedOn w:val="a0"/>
    <w:uiPriority w:val="22"/>
    <w:qFormat/>
    <w:rsid w:val="00996CF2"/>
    <w:rPr>
      <w:b/>
      <w:bCs/>
    </w:rPr>
  </w:style>
  <w:style w:type="paragraph" w:styleId="a5">
    <w:name w:val="No Spacing"/>
    <w:uiPriority w:val="1"/>
    <w:qFormat/>
    <w:rsid w:val="00DA2A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850"/>
    <w:pPr>
      <w:ind w:left="720"/>
      <w:contextualSpacing/>
    </w:pPr>
  </w:style>
  <w:style w:type="character" w:styleId="a4">
    <w:name w:val="Strong"/>
    <w:basedOn w:val="a0"/>
    <w:uiPriority w:val="22"/>
    <w:qFormat/>
    <w:rsid w:val="00996CF2"/>
    <w:rPr>
      <w:b/>
      <w:bCs/>
    </w:rPr>
  </w:style>
  <w:style w:type="paragraph" w:styleId="a5">
    <w:name w:val="No Spacing"/>
    <w:uiPriority w:val="1"/>
    <w:qFormat/>
    <w:rsid w:val="00DA2A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3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User</cp:lastModifiedBy>
  <cp:revision>3</cp:revision>
  <dcterms:created xsi:type="dcterms:W3CDTF">2023-06-25T05:08:00Z</dcterms:created>
  <dcterms:modified xsi:type="dcterms:W3CDTF">2023-09-05T07:36:00Z</dcterms:modified>
</cp:coreProperties>
</file>