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A7" w:rsidRPr="00EC5BA7" w:rsidRDefault="00EC5BA7" w:rsidP="00EC5B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5BA7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</w:t>
      </w:r>
      <w:r w:rsidRPr="00EC5BA7">
        <w:rPr>
          <w:rFonts w:ascii="Times New Roman" w:eastAsia="Calibri" w:hAnsi="Times New Roman" w:cs="Times New Roman"/>
          <w:b/>
          <w:sz w:val="24"/>
          <w:szCs w:val="24"/>
        </w:rPr>
        <w:t>амме учебного предмета «Музы</w:t>
      </w:r>
      <w:r w:rsidRPr="00EC5BA7">
        <w:rPr>
          <w:rFonts w:ascii="Times New Roman" w:eastAsia="Calibri" w:hAnsi="Times New Roman" w:cs="Times New Roman"/>
          <w:b/>
          <w:sz w:val="24"/>
          <w:szCs w:val="24"/>
        </w:rPr>
        <w:t xml:space="preserve">ка» </w:t>
      </w:r>
    </w:p>
    <w:p w:rsidR="00EC5BA7" w:rsidRPr="00EC5BA7" w:rsidRDefault="00EC5BA7" w:rsidP="00EC5B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5B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EC5BA7">
        <w:rPr>
          <w:rFonts w:ascii="Times New Roman" w:eastAsia="Calibri" w:hAnsi="Times New Roman" w:cs="Times New Roman"/>
          <w:b/>
          <w:sz w:val="24"/>
          <w:szCs w:val="24"/>
        </w:rPr>
        <w:t>для</w:t>
      </w:r>
      <w:proofErr w:type="gramEnd"/>
      <w:r w:rsidRPr="00EC5B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C5BA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EC5BA7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EC5BA7">
        <w:rPr>
          <w:rFonts w:ascii="Times New Roman" w:eastAsia="Calibri" w:hAnsi="Times New Roman" w:cs="Times New Roman"/>
          <w:b/>
          <w:sz w:val="24"/>
          <w:szCs w:val="24"/>
        </w:rPr>
        <w:t xml:space="preserve">4 </w:t>
      </w:r>
      <w:r w:rsidRPr="00EC5BA7">
        <w:rPr>
          <w:rFonts w:ascii="Times New Roman" w:eastAsia="Calibri" w:hAnsi="Times New Roman" w:cs="Times New Roman"/>
          <w:b/>
          <w:sz w:val="24"/>
          <w:szCs w:val="24"/>
        </w:rPr>
        <w:t xml:space="preserve">классов </w:t>
      </w:r>
      <w:r w:rsidRPr="00EC5BA7">
        <w:rPr>
          <w:rFonts w:ascii="Times New Roman" w:eastAsia="Calibri" w:hAnsi="Times New Roman" w:cs="Times New Roman"/>
          <w:b/>
          <w:sz w:val="24"/>
          <w:szCs w:val="24"/>
        </w:rPr>
        <w:t>началь</w:t>
      </w:r>
      <w:r w:rsidRPr="00EC5BA7">
        <w:rPr>
          <w:rFonts w:ascii="Times New Roman" w:eastAsia="Calibri" w:hAnsi="Times New Roman" w:cs="Times New Roman"/>
          <w:b/>
          <w:sz w:val="24"/>
          <w:szCs w:val="24"/>
        </w:rPr>
        <w:t>ного общего образования</w:t>
      </w:r>
    </w:p>
    <w:p w:rsidR="00EC5BA7" w:rsidRPr="00EC5BA7" w:rsidRDefault="00EC5BA7" w:rsidP="00EC5B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5BA7">
        <w:rPr>
          <w:rFonts w:ascii="Times New Roman" w:hAnsi="Times New Roman"/>
          <w:color w:val="000000"/>
          <w:sz w:val="24"/>
          <w:szCs w:val="24"/>
        </w:rPr>
        <w:t>Рабоча</w:t>
      </w:r>
      <w:r>
        <w:rPr>
          <w:rFonts w:ascii="Times New Roman" w:hAnsi="Times New Roman"/>
          <w:color w:val="000000"/>
          <w:sz w:val="24"/>
          <w:szCs w:val="24"/>
        </w:rPr>
        <w:t>я программа учебного предмета «Музыка</w:t>
      </w:r>
      <w:r w:rsidRPr="00EC5BA7">
        <w:rPr>
          <w:rFonts w:ascii="Times New Roman" w:hAnsi="Times New Roman"/>
          <w:color w:val="000000"/>
          <w:sz w:val="24"/>
          <w:szCs w:val="24"/>
        </w:rPr>
        <w:t xml:space="preserve">» составлена на основе Федеральной образовательной программы на уровне </w:t>
      </w:r>
      <w:r>
        <w:rPr>
          <w:rFonts w:ascii="Times New Roman" w:hAnsi="Times New Roman"/>
          <w:color w:val="000000"/>
          <w:sz w:val="24"/>
          <w:szCs w:val="24"/>
        </w:rPr>
        <w:t>начального</w:t>
      </w:r>
      <w:r w:rsidRPr="00EC5BA7">
        <w:rPr>
          <w:rFonts w:ascii="Times New Roman" w:hAnsi="Times New Roman"/>
          <w:color w:val="000000"/>
          <w:sz w:val="24"/>
          <w:szCs w:val="24"/>
        </w:rPr>
        <w:t xml:space="preserve"> общего образования (приказ Министерства просвещения Российской федерации от 16.11 2022 № 993).</w:t>
      </w:r>
    </w:p>
    <w:p w:rsidR="00EC5BA7" w:rsidRPr="00EC5BA7" w:rsidRDefault="00EC5BA7" w:rsidP="00EC5BA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C5BA7">
        <w:rPr>
          <w:rFonts w:ascii="Times New Roman" w:hAnsi="Times New Roman" w:cs="Times New Roman"/>
          <w:b/>
          <w:sz w:val="24"/>
          <w:szCs w:val="24"/>
        </w:rPr>
        <w:t xml:space="preserve">Приоритетными целями обучения </w:t>
      </w:r>
      <w:r w:rsidRPr="00EC5BA7">
        <w:rPr>
          <w:rFonts w:ascii="Times New Roman" w:hAnsi="Times New Roman" w:cs="Times New Roman"/>
          <w:b/>
          <w:sz w:val="24"/>
          <w:szCs w:val="24"/>
        </w:rPr>
        <w:t xml:space="preserve">предмета </w:t>
      </w:r>
      <w:r w:rsidRPr="00EC5BA7">
        <w:rPr>
          <w:rFonts w:ascii="Times New Roman" w:hAnsi="Times New Roman" w:cs="Times New Roman"/>
          <w:b/>
          <w:sz w:val="24"/>
          <w:szCs w:val="24"/>
        </w:rPr>
        <w:t>м</w:t>
      </w:r>
      <w:r w:rsidRPr="00EC5BA7">
        <w:rPr>
          <w:rFonts w:ascii="Times New Roman" w:hAnsi="Times New Roman" w:cs="Times New Roman"/>
          <w:b/>
          <w:sz w:val="24"/>
          <w:szCs w:val="24"/>
        </w:rPr>
        <w:t>узыка</w:t>
      </w:r>
      <w:r w:rsidRPr="00EC5BA7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EC5BA7">
        <w:rPr>
          <w:rFonts w:ascii="Times New Roman" w:hAnsi="Times New Roman" w:cs="Times New Roman"/>
          <w:b/>
          <w:sz w:val="24"/>
          <w:szCs w:val="24"/>
        </w:rPr>
        <w:t>1</w:t>
      </w:r>
      <w:r w:rsidRPr="00EC5BA7">
        <w:rPr>
          <w:rFonts w:ascii="Times New Roman" w:hAnsi="Times New Roman" w:cs="Times New Roman"/>
          <w:b/>
          <w:sz w:val="24"/>
          <w:szCs w:val="24"/>
        </w:rPr>
        <w:t>–</w:t>
      </w:r>
      <w:r w:rsidRPr="00EC5BA7">
        <w:rPr>
          <w:rFonts w:ascii="Times New Roman" w:hAnsi="Times New Roman" w:cs="Times New Roman"/>
          <w:b/>
          <w:sz w:val="24"/>
          <w:szCs w:val="24"/>
        </w:rPr>
        <w:t>4</w:t>
      </w:r>
      <w:r w:rsidRPr="00EC5BA7">
        <w:rPr>
          <w:rFonts w:ascii="Times New Roman" w:hAnsi="Times New Roman" w:cs="Times New Roman"/>
          <w:b/>
          <w:sz w:val="24"/>
          <w:szCs w:val="24"/>
        </w:rPr>
        <w:t xml:space="preserve"> классах являются: </w:t>
      </w:r>
    </w:p>
    <w:p w:rsidR="00B41FBB" w:rsidRPr="00EC5BA7" w:rsidRDefault="00B41FBB" w:rsidP="00EC5B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5B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754F3" w:rsidRPr="00EC5BA7">
        <w:rPr>
          <w:rFonts w:ascii="Times New Roman" w:hAnsi="Times New Roman"/>
          <w:color w:val="000000"/>
          <w:sz w:val="24"/>
          <w:szCs w:val="24"/>
        </w:rPr>
        <w:t>В</w:t>
      </w:r>
      <w:r w:rsidRPr="00EC5BA7">
        <w:rPr>
          <w:rFonts w:ascii="Times New Roman" w:hAnsi="Times New Roman"/>
          <w:color w:val="000000"/>
          <w:sz w:val="24"/>
          <w:szCs w:val="24"/>
        </w:rPr>
        <w:t>оспитание</w:t>
      </w:r>
      <w:r w:rsidR="005754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5BA7">
        <w:rPr>
          <w:rFonts w:ascii="Times New Roman" w:hAnsi="Times New Roman"/>
          <w:color w:val="000000"/>
          <w:sz w:val="24"/>
          <w:szCs w:val="24"/>
        </w:rPr>
        <w:t xml:space="preserve"> музыкальной</w:t>
      </w:r>
      <w:proofErr w:type="gramEnd"/>
      <w:r w:rsidRPr="00EC5BA7">
        <w:rPr>
          <w:rFonts w:ascii="Times New Roman" w:hAnsi="Times New Roman"/>
          <w:color w:val="000000"/>
          <w:sz w:val="24"/>
          <w:szCs w:val="24"/>
        </w:rPr>
        <w:t xml:space="preserve"> культуры как части общей духовной культуры обучающихся.</w:t>
      </w:r>
    </w:p>
    <w:p w:rsidR="00B41FBB" w:rsidRPr="00EC5BA7" w:rsidRDefault="00B41FBB" w:rsidP="00EC5BA7">
      <w:pPr>
        <w:spacing w:after="0" w:line="240" w:lineRule="auto"/>
        <w:ind w:firstLine="600"/>
        <w:jc w:val="both"/>
        <w:rPr>
          <w:sz w:val="24"/>
          <w:szCs w:val="24"/>
        </w:rPr>
      </w:pPr>
      <w:proofErr w:type="gramStart"/>
      <w:r w:rsidRPr="00EC5BA7">
        <w:rPr>
          <w:rFonts w:ascii="Times New Roman" w:hAnsi="Times New Roman"/>
          <w:b/>
          <w:color w:val="000000"/>
          <w:sz w:val="24"/>
          <w:szCs w:val="24"/>
        </w:rPr>
        <w:t>задачи</w:t>
      </w:r>
      <w:proofErr w:type="gramEnd"/>
      <w:r w:rsidRPr="00EC5BA7">
        <w:rPr>
          <w:rFonts w:ascii="Times New Roman" w:hAnsi="Times New Roman"/>
          <w:b/>
          <w:color w:val="000000"/>
          <w:sz w:val="24"/>
          <w:szCs w:val="24"/>
        </w:rPr>
        <w:t xml:space="preserve"> обучения музыке</w:t>
      </w:r>
      <w:r w:rsidRPr="00EC5BA7">
        <w:rPr>
          <w:rFonts w:ascii="Times New Roman" w:hAnsi="Times New Roman"/>
          <w:color w:val="000000"/>
          <w:sz w:val="24"/>
          <w:szCs w:val="24"/>
        </w:rPr>
        <w:t xml:space="preserve"> на уровне начального общего образования:</w:t>
      </w:r>
    </w:p>
    <w:p w:rsidR="00B41FBB" w:rsidRPr="00EC5BA7" w:rsidRDefault="00B41FBB" w:rsidP="00EC5BA7">
      <w:pPr>
        <w:spacing w:after="0" w:line="240" w:lineRule="auto"/>
        <w:ind w:firstLine="600"/>
        <w:jc w:val="both"/>
        <w:rPr>
          <w:sz w:val="24"/>
          <w:szCs w:val="24"/>
        </w:rPr>
      </w:pPr>
      <w:proofErr w:type="gramStart"/>
      <w:r w:rsidRPr="00EC5BA7">
        <w:rPr>
          <w:rFonts w:ascii="Times New Roman" w:hAnsi="Times New Roman"/>
          <w:color w:val="000000"/>
          <w:sz w:val="24"/>
          <w:szCs w:val="24"/>
        </w:rPr>
        <w:t>формирование</w:t>
      </w:r>
      <w:proofErr w:type="gramEnd"/>
      <w:r w:rsidRPr="00EC5BA7">
        <w:rPr>
          <w:rFonts w:ascii="Times New Roman" w:hAnsi="Times New Roman"/>
          <w:color w:val="000000"/>
          <w:sz w:val="24"/>
          <w:szCs w:val="24"/>
        </w:rPr>
        <w:t xml:space="preserve"> эмоционально-ценностной отзывчивости на </w:t>
      </w:r>
      <w:proofErr w:type="spellStart"/>
      <w:r w:rsidRPr="00EC5BA7">
        <w:rPr>
          <w:rFonts w:ascii="Times New Roman" w:hAnsi="Times New Roman"/>
          <w:color w:val="000000"/>
          <w:sz w:val="24"/>
          <w:szCs w:val="24"/>
        </w:rPr>
        <w:t>прекрасноев</w:t>
      </w:r>
      <w:proofErr w:type="spellEnd"/>
      <w:r w:rsidRPr="00EC5BA7">
        <w:rPr>
          <w:rFonts w:ascii="Times New Roman" w:hAnsi="Times New Roman"/>
          <w:color w:val="000000"/>
          <w:sz w:val="24"/>
          <w:szCs w:val="24"/>
        </w:rPr>
        <w:t xml:space="preserve"> жизни и в искусстве;</w:t>
      </w:r>
    </w:p>
    <w:p w:rsidR="00B41FBB" w:rsidRPr="00EC5BA7" w:rsidRDefault="00B41FBB" w:rsidP="00EC5BA7">
      <w:pPr>
        <w:spacing w:after="0" w:line="240" w:lineRule="auto"/>
        <w:ind w:firstLine="600"/>
        <w:jc w:val="both"/>
        <w:rPr>
          <w:sz w:val="24"/>
          <w:szCs w:val="24"/>
        </w:rPr>
      </w:pPr>
      <w:proofErr w:type="gramStart"/>
      <w:r w:rsidRPr="00EC5BA7">
        <w:rPr>
          <w:rFonts w:ascii="Times New Roman" w:hAnsi="Times New Roman"/>
          <w:color w:val="000000"/>
          <w:sz w:val="24"/>
          <w:szCs w:val="24"/>
        </w:rPr>
        <w:t>формирование</w:t>
      </w:r>
      <w:proofErr w:type="gramEnd"/>
      <w:r w:rsidRPr="00EC5BA7">
        <w:rPr>
          <w:rFonts w:ascii="Times New Roman" w:hAnsi="Times New Roman"/>
          <w:color w:val="000000"/>
          <w:sz w:val="24"/>
          <w:szCs w:val="24"/>
        </w:rPr>
        <w:t xml:space="preserve">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EC5BA7">
        <w:rPr>
          <w:rFonts w:ascii="Times New Roman" w:hAnsi="Times New Roman"/>
          <w:color w:val="000000"/>
          <w:sz w:val="24"/>
          <w:szCs w:val="24"/>
        </w:rPr>
        <w:t>музицирования</w:t>
      </w:r>
      <w:proofErr w:type="spellEnd"/>
      <w:r w:rsidRPr="00EC5BA7">
        <w:rPr>
          <w:rFonts w:ascii="Times New Roman" w:hAnsi="Times New Roman"/>
          <w:color w:val="000000"/>
          <w:sz w:val="24"/>
          <w:szCs w:val="24"/>
        </w:rPr>
        <w:t>;</w:t>
      </w:r>
    </w:p>
    <w:p w:rsidR="00B41FBB" w:rsidRPr="00EC5BA7" w:rsidRDefault="00B41FBB" w:rsidP="00EC5BA7">
      <w:pPr>
        <w:spacing w:after="0" w:line="240" w:lineRule="auto"/>
        <w:ind w:firstLine="600"/>
        <w:jc w:val="both"/>
        <w:rPr>
          <w:sz w:val="24"/>
          <w:szCs w:val="24"/>
        </w:rPr>
      </w:pPr>
      <w:proofErr w:type="gramStart"/>
      <w:r w:rsidRPr="00EC5BA7">
        <w:rPr>
          <w:rFonts w:ascii="Times New Roman" w:hAnsi="Times New Roman"/>
          <w:color w:val="000000"/>
          <w:sz w:val="24"/>
          <w:szCs w:val="24"/>
        </w:rPr>
        <w:t>формирование</w:t>
      </w:r>
      <w:proofErr w:type="gramEnd"/>
      <w:r w:rsidRPr="00EC5BA7">
        <w:rPr>
          <w:rFonts w:ascii="Times New Roman" w:hAnsi="Times New Roman"/>
          <w:color w:val="000000"/>
          <w:sz w:val="24"/>
          <w:szCs w:val="24"/>
        </w:rPr>
        <w:t xml:space="preserve">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B41FBB" w:rsidRPr="00EC5BA7" w:rsidRDefault="00B41FBB" w:rsidP="00EC5BA7">
      <w:pPr>
        <w:spacing w:after="0" w:line="240" w:lineRule="auto"/>
        <w:ind w:firstLine="600"/>
        <w:jc w:val="both"/>
        <w:rPr>
          <w:sz w:val="24"/>
          <w:szCs w:val="24"/>
        </w:rPr>
      </w:pPr>
      <w:proofErr w:type="gramStart"/>
      <w:r w:rsidRPr="00EC5BA7">
        <w:rPr>
          <w:rFonts w:ascii="Times New Roman" w:hAnsi="Times New Roman"/>
          <w:color w:val="000000"/>
          <w:sz w:val="24"/>
          <w:szCs w:val="24"/>
        </w:rPr>
        <w:t>развитие</w:t>
      </w:r>
      <w:proofErr w:type="gramEnd"/>
      <w:r w:rsidRPr="00EC5BA7">
        <w:rPr>
          <w:rFonts w:ascii="Times New Roman" w:hAnsi="Times New Roman"/>
          <w:color w:val="000000"/>
          <w:sz w:val="24"/>
          <w:szCs w:val="24"/>
        </w:rPr>
        <w:t xml:space="preserve">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B41FBB" w:rsidRPr="00EC5BA7" w:rsidRDefault="00B41FBB" w:rsidP="00EC5BA7">
      <w:pPr>
        <w:spacing w:after="0" w:line="240" w:lineRule="auto"/>
        <w:ind w:firstLine="600"/>
        <w:jc w:val="both"/>
        <w:rPr>
          <w:sz w:val="24"/>
          <w:szCs w:val="24"/>
        </w:rPr>
      </w:pPr>
      <w:proofErr w:type="gramStart"/>
      <w:r w:rsidRPr="00EC5BA7">
        <w:rPr>
          <w:rFonts w:ascii="Times New Roman" w:hAnsi="Times New Roman"/>
          <w:color w:val="000000"/>
          <w:sz w:val="24"/>
          <w:szCs w:val="24"/>
        </w:rPr>
        <w:t>овладение</w:t>
      </w:r>
      <w:proofErr w:type="gramEnd"/>
      <w:r w:rsidRPr="00EC5BA7">
        <w:rPr>
          <w:rFonts w:ascii="Times New Roman" w:hAnsi="Times New Roman"/>
          <w:color w:val="000000"/>
          <w:sz w:val="24"/>
          <w:szCs w:val="24"/>
        </w:rPr>
        <w:t xml:space="preserve"> предметными умениями и навыками в различных видах практического </w:t>
      </w:r>
      <w:proofErr w:type="spellStart"/>
      <w:r w:rsidRPr="00EC5BA7">
        <w:rPr>
          <w:rFonts w:ascii="Times New Roman" w:hAnsi="Times New Roman"/>
          <w:color w:val="000000"/>
          <w:sz w:val="24"/>
          <w:szCs w:val="24"/>
        </w:rPr>
        <w:t>музицирования</w:t>
      </w:r>
      <w:proofErr w:type="spellEnd"/>
      <w:r w:rsidRPr="00EC5BA7">
        <w:rPr>
          <w:rFonts w:ascii="Times New Roman" w:hAnsi="Times New Roman"/>
          <w:color w:val="000000"/>
          <w:sz w:val="24"/>
          <w:szCs w:val="24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B41FBB" w:rsidRPr="00EC5BA7" w:rsidRDefault="00B41FBB" w:rsidP="00EC5BA7">
      <w:pPr>
        <w:spacing w:after="0" w:line="240" w:lineRule="auto"/>
        <w:ind w:firstLine="600"/>
        <w:jc w:val="both"/>
        <w:rPr>
          <w:sz w:val="24"/>
          <w:szCs w:val="24"/>
        </w:rPr>
      </w:pPr>
      <w:proofErr w:type="gramStart"/>
      <w:r w:rsidRPr="00EC5BA7">
        <w:rPr>
          <w:rFonts w:ascii="Times New Roman" w:hAnsi="Times New Roman"/>
          <w:color w:val="000000"/>
          <w:sz w:val="24"/>
          <w:szCs w:val="24"/>
        </w:rPr>
        <w:t>изучение</w:t>
      </w:r>
      <w:proofErr w:type="gramEnd"/>
      <w:r w:rsidRPr="00EC5BA7">
        <w:rPr>
          <w:rFonts w:ascii="Times New Roman" w:hAnsi="Times New Roman"/>
          <w:color w:val="000000"/>
          <w:sz w:val="24"/>
          <w:szCs w:val="24"/>
        </w:rPr>
        <w:t xml:space="preserve"> закономерностей музыкального искусства: </w:t>
      </w:r>
      <w:proofErr w:type="spellStart"/>
      <w:r w:rsidRPr="00EC5BA7">
        <w:rPr>
          <w:rFonts w:ascii="Times New Roman" w:hAnsi="Times New Roman"/>
          <w:color w:val="000000"/>
          <w:sz w:val="24"/>
          <w:szCs w:val="24"/>
        </w:rPr>
        <w:t>интонационнаяи</w:t>
      </w:r>
      <w:proofErr w:type="spellEnd"/>
      <w:r w:rsidRPr="00EC5BA7">
        <w:rPr>
          <w:rFonts w:ascii="Times New Roman" w:hAnsi="Times New Roman"/>
          <w:color w:val="000000"/>
          <w:sz w:val="24"/>
          <w:szCs w:val="24"/>
        </w:rPr>
        <w:t xml:space="preserve"> жанровая природа музыки, основные выразительные средства, элементы музыкального языка;</w:t>
      </w:r>
    </w:p>
    <w:p w:rsidR="00B41FBB" w:rsidRPr="00EC5BA7" w:rsidRDefault="00B41FBB" w:rsidP="00EC5BA7">
      <w:pPr>
        <w:spacing w:after="0" w:line="240" w:lineRule="auto"/>
        <w:ind w:firstLine="600"/>
        <w:jc w:val="both"/>
        <w:rPr>
          <w:sz w:val="24"/>
          <w:szCs w:val="24"/>
        </w:rPr>
      </w:pPr>
      <w:proofErr w:type="gramStart"/>
      <w:r w:rsidRPr="00EC5BA7">
        <w:rPr>
          <w:rFonts w:ascii="Times New Roman" w:hAnsi="Times New Roman"/>
          <w:color w:val="000000"/>
          <w:sz w:val="24"/>
          <w:szCs w:val="24"/>
        </w:rPr>
        <w:t>воспитание</w:t>
      </w:r>
      <w:proofErr w:type="gramEnd"/>
      <w:r w:rsidRPr="00EC5BA7">
        <w:rPr>
          <w:rFonts w:ascii="Times New Roman" w:hAnsi="Times New Roman"/>
          <w:color w:val="000000"/>
          <w:sz w:val="24"/>
          <w:szCs w:val="24"/>
        </w:rPr>
        <w:t xml:space="preserve"> уважения к культурному наследию России, присвоение интонационно-образного строя отечественной музыкальной культуры; </w:t>
      </w:r>
    </w:p>
    <w:p w:rsidR="00B41FBB" w:rsidRPr="00EC5BA7" w:rsidRDefault="00B41FBB" w:rsidP="00EC5BA7">
      <w:pPr>
        <w:spacing w:after="0" w:line="240" w:lineRule="auto"/>
        <w:ind w:firstLine="600"/>
        <w:jc w:val="both"/>
        <w:rPr>
          <w:sz w:val="24"/>
          <w:szCs w:val="24"/>
        </w:rPr>
      </w:pPr>
      <w:proofErr w:type="gramStart"/>
      <w:r w:rsidRPr="00EC5BA7">
        <w:rPr>
          <w:rFonts w:ascii="Times New Roman" w:hAnsi="Times New Roman"/>
          <w:color w:val="000000"/>
          <w:sz w:val="24"/>
          <w:szCs w:val="24"/>
        </w:rPr>
        <w:t>расширение</w:t>
      </w:r>
      <w:proofErr w:type="gramEnd"/>
      <w:r w:rsidRPr="00EC5BA7">
        <w:rPr>
          <w:rFonts w:ascii="Times New Roman" w:hAnsi="Times New Roman"/>
          <w:color w:val="000000"/>
          <w:sz w:val="24"/>
          <w:szCs w:val="24"/>
        </w:rPr>
        <w:t xml:space="preserve">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B41FBB" w:rsidRPr="00EC5BA7" w:rsidRDefault="00B41FBB" w:rsidP="00EC5BA7">
      <w:pPr>
        <w:spacing w:after="0" w:line="240" w:lineRule="auto"/>
        <w:ind w:firstLine="600"/>
        <w:jc w:val="both"/>
        <w:rPr>
          <w:sz w:val="24"/>
          <w:szCs w:val="24"/>
        </w:rPr>
      </w:pPr>
      <w:r w:rsidRPr="00EC5BA7">
        <w:rPr>
          <w:rFonts w:ascii="Times New Roman" w:hAnsi="Times New Roman"/>
          <w:color w:val="000000"/>
          <w:sz w:val="24"/>
          <w:szCs w:val="24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EC5BA7" w:rsidRPr="00EC5BA7" w:rsidRDefault="00EC5BA7" w:rsidP="00EC5BA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C5BA7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 МБОУ Кордовской СОШ № 14</w:t>
      </w:r>
    </w:p>
    <w:p w:rsidR="00B41FBB" w:rsidRPr="00EC5BA7" w:rsidRDefault="00B41FBB" w:rsidP="00EC5BA7">
      <w:pPr>
        <w:spacing w:after="0" w:line="240" w:lineRule="auto"/>
        <w:ind w:firstLine="600"/>
        <w:jc w:val="both"/>
        <w:rPr>
          <w:sz w:val="24"/>
          <w:szCs w:val="24"/>
        </w:rPr>
      </w:pPr>
      <w:r w:rsidRPr="00EC5BA7">
        <w:rPr>
          <w:rFonts w:ascii="Times New Roman" w:hAnsi="Times New Roman"/>
          <w:b/>
          <w:color w:val="000000"/>
          <w:sz w:val="24"/>
          <w:szCs w:val="24"/>
        </w:rPr>
        <w:t>Общее число часов</w:t>
      </w:r>
      <w:r w:rsidRPr="00EC5BA7">
        <w:rPr>
          <w:rFonts w:ascii="Times New Roman" w:hAnsi="Times New Roman"/>
          <w:color w:val="000000"/>
          <w:sz w:val="24"/>
          <w:szCs w:val="24"/>
        </w:rPr>
        <w:t>, рекомендованных для изучения музыки ‑ 135 часов:</w:t>
      </w:r>
    </w:p>
    <w:p w:rsidR="00B41FBB" w:rsidRPr="00EC5BA7" w:rsidRDefault="00B41FBB" w:rsidP="00EC5BA7">
      <w:pPr>
        <w:spacing w:after="0" w:line="240" w:lineRule="auto"/>
        <w:ind w:firstLine="600"/>
        <w:jc w:val="both"/>
        <w:rPr>
          <w:sz w:val="24"/>
          <w:szCs w:val="24"/>
        </w:rPr>
      </w:pPr>
      <w:proofErr w:type="gramStart"/>
      <w:r w:rsidRPr="00EC5BA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EC5BA7">
        <w:rPr>
          <w:rFonts w:ascii="Times New Roman" w:hAnsi="Times New Roman"/>
          <w:color w:val="000000"/>
          <w:sz w:val="24"/>
          <w:szCs w:val="24"/>
        </w:rPr>
        <w:t xml:space="preserve"> 1 классе – 33 часа (1 час в неделю), </w:t>
      </w:r>
    </w:p>
    <w:p w:rsidR="00B41FBB" w:rsidRPr="00EC5BA7" w:rsidRDefault="00B41FBB" w:rsidP="00EC5BA7">
      <w:pPr>
        <w:spacing w:after="0" w:line="240" w:lineRule="auto"/>
        <w:ind w:firstLine="600"/>
        <w:jc w:val="both"/>
        <w:rPr>
          <w:sz w:val="24"/>
          <w:szCs w:val="24"/>
        </w:rPr>
      </w:pPr>
      <w:proofErr w:type="gramStart"/>
      <w:r w:rsidRPr="00EC5BA7"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 w:rsidRPr="00EC5BA7">
        <w:rPr>
          <w:rFonts w:ascii="Times New Roman" w:hAnsi="Times New Roman"/>
          <w:color w:val="000000"/>
          <w:sz w:val="24"/>
          <w:szCs w:val="24"/>
        </w:rPr>
        <w:t xml:space="preserve"> 2 классе – 34 часа (1 час в неделю), </w:t>
      </w:r>
    </w:p>
    <w:p w:rsidR="00B41FBB" w:rsidRPr="00EC5BA7" w:rsidRDefault="00B41FBB" w:rsidP="00EC5BA7">
      <w:pPr>
        <w:spacing w:after="0" w:line="240" w:lineRule="auto"/>
        <w:ind w:firstLine="600"/>
        <w:jc w:val="both"/>
        <w:rPr>
          <w:sz w:val="24"/>
          <w:szCs w:val="24"/>
        </w:rPr>
      </w:pPr>
      <w:proofErr w:type="gramStart"/>
      <w:r w:rsidRPr="00EC5BA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EC5BA7">
        <w:rPr>
          <w:rFonts w:ascii="Times New Roman" w:hAnsi="Times New Roman"/>
          <w:color w:val="000000"/>
          <w:sz w:val="24"/>
          <w:szCs w:val="24"/>
        </w:rPr>
        <w:t xml:space="preserve"> 3 классе – 34 часа (1 час в неделю), </w:t>
      </w:r>
    </w:p>
    <w:p w:rsidR="00B41FBB" w:rsidRPr="00EC5BA7" w:rsidRDefault="00B41FBB" w:rsidP="00EC5BA7">
      <w:pPr>
        <w:spacing w:after="0" w:line="240" w:lineRule="auto"/>
        <w:ind w:firstLine="600"/>
        <w:jc w:val="both"/>
        <w:rPr>
          <w:sz w:val="24"/>
          <w:szCs w:val="24"/>
        </w:rPr>
      </w:pPr>
      <w:proofErr w:type="gramStart"/>
      <w:r w:rsidRPr="00EC5BA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EC5BA7">
        <w:rPr>
          <w:rFonts w:ascii="Times New Roman" w:hAnsi="Times New Roman"/>
          <w:color w:val="000000"/>
          <w:sz w:val="24"/>
          <w:szCs w:val="24"/>
        </w:rPr>
        <w:t xml:space="preserve"> 4 классе – 34 часа (1 час в неделю).</w:t>
      </w:r>
    </w:p>
    <w:p w:rsidR="00EC5BA7" w:rsidRPr="00EC5BA7" w:rsidRDefault="00EC5BA7" w:rsidP="00EC5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C5BA7">
        <w:rPr>
          <w:rFonts w:ascii="Times New Roman" w:hAnsi="Times New Roman" w:cs="Times New Roman"/>
          <w:b/>
          <w:sz w:val="24"/>
          <w:szCs w:val="24"/>
        </w:rPr>
        <w:t>УМК</w:t>
      </w:r>
    </w:p>
    <w:bookmarkEnd w:id="0"/>
    <w:p w:rsidR="00B41FBB" w:rsidRPr="00EC5BA7" w:rsidRDefault="00EC5BA7" w:rsidP="00EC5BA7">
      <w:pPr>
        <w:spacing w:after="0" w:line="240" w:lineRule="auto"/>
        <w:rPr>
          <w:sz w:val="24"/>
          <w:szCs w:val="24"/>
        </w:rPr>
      </w:pPr>
      <w:r w:rsidRPr="00EC5BA7">
        <w:rPr>
          <w:rFonts w:ascii="Times New Roman" w:hAnsi="Times New Roman"/>
          <w:color w:val="000000"/>
          <w:sz w:val="24"/>
          <w:szCs w:val="24"/>
        </w:rPr>
        <w:t xml:space="preserve">‌Музыка. Фонохрестоматия. 1-4класс [Электронный ресурс] / сост. Е. Д. Критская, Г. П. Сергеева, Т.С. </w:t>
      </w:r>
      <w:proofErr w:type="spellStart"/>
      <w:r w:rsidRPr="00EC5BA7">
        <w:rPr>
          <w:rFonts w:ascii="Times New Roman" w:hAnsi="Times New Roman"/>
          <w:color w:val="000000"/>
          <w:sz w:val="24"/>
          <w:szCs w:val="24"/>
        </w:rPr>
        <w:t>Шмагина</w:t>
      </w:r>
      <w:proofErr w:type="spellEnd"/>
      <w:r w:rsidRPr="00EC5BA7">
        <w:rPr>
          <w:rFonts w:ascii="Times New Roman" w:hAnsi="Times New Roman"/>
          <w:color w:val="000000"/>
          <w:sz w:val="24"/>
          <w:szCs w:val="24"/>
        </w:rPr>
        <w:t>. – М.: Просвещение, 2019. – 1 электрон</w:t>
      </w:r>
      <w:proofErr w:type="gramStart"/>
      <w:r w:rsidRPr="00EC5BA7">
        <w:rPr>
          <w:rFonts w:ascii="Times New Roman" w:hAnsi="Times New Roman"/>
          <w:color w:val="000000"/>
          <w:sz w:val="24"/>
          <w:szCs w:val="24"/>
        </w:rPr>
        <w:t>. опт</w:t>
      </w:r>
      <w:proofErr w:type="gramEnd"/>
      <w:r w:rsidRPr="00EC5BA7">
        <w:rPr>
          <w:rFonts w:ascii="Times New Roman" w:hAnsi="Times New Roman"/>
          <w:color w:val="000000"/>
          <w:sz w:val="24"/>
          <w:szCs w:val="24"/>
        </w:rPr>
        <w:t>. диск (CD-ROM).‌​</w:t>
      </w:r>
      <w:r w:rsidRPr="00EC5BA7">
        <w:rPr>
          <w:sz w:val="24"/>
          <w:szCs w:val="24"/>
        </w:rPr>
        <w:br/>
      </w:r>
    </w:p>
    <w:sectPr w:rsidR="00B41FBB" w:rsidRPr="00EC5BA7" w:rsidSect="00EC5B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63"/>
    <w:rsid w:val="00205A63"/>
    <w:rsid w:val="005754F3"/>
    <w:rsid w:val="00590ADC"/>
    <w:rsid w:val="00B41FBB"/>
    <w:rsid w:val="00EC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161D9-2421-405F-92FF-0922A6AF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ЗамВР</dc:creator>
  <cp:keywords/>
  <dc:description/>
  <cp:lastModifiedBy>ЗамВР</cp:lastModifiedBy>
  <cp:revision>4</cp:revision>
  <dcterms:created xsi:type="dcterms:W3CDTF">2023-09-11T13:58:00Z</dcterms:created>
  <dcterms:modified xsi:type="dcterms:W3CDTF">2023-09-13T14:12:00Z</dcterms:modified>
</cp:coreProperties>
</file>